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98C6" w14:textId="77777777" w:rsidR="00D37013" w:rsidRDefault="00F04216" w:rsidP="00D37013">
      <w:pPr>
        <w:tabs>
          <w:tab w:val="left" w:pos="4128"/>
          <w:tab w:val="left" w:pos="8671"/>
        </w:tabs>
        <w:ind w:left="393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9BAB702" wp14:editId="4B0B907B">
            <wp:extent cx="2761307" cy="576400"/>
            <wp:effectExtent l="0" t="0" r="0" b="0"/>
            <wp:docPr id="1569068615" name="Immagine 1" descr="Immagine che contiene testo, Carattere, Blu elettric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68615" name="Immagine 1" descr="Immagine che contiene testo, Carattere, Blu elettrico, simbol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086" cy="62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</w:rPr>
        <w:drawing>
          <wp:inline distT="0" distB="0" distL="0" distR="0" wp14:anchorId="15B2A6D6" wp14:editId="01B725A8">
            <wp:extent cx="670560" cy="676655"/>
            <wp:effectExtent l="0" t="0" r="0" b="0"/>
            <wp:docPr id="3" name="image2.jpeg" descr="Immagine che contiene schizzo, disegno, test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schizzo, disegno, testo, Elementi grafici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013">
        <w:rPr>
          <w:rFonts w:ascii="Times New Roman"/>
          <w:position w:val="16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6A2C3D33" wp14:editId="3E34BCF3">
            <wp:extent cx="457574" cy="502920"/>
            <wp:effectExtent l="0" t="0" r="0" b="0"/>
            <wp:docPr id="5" name="image3.png" descr="Immagine che contiene simbolo, cerchio, logo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Immagine che contiene simbolo, cerchio, logo, testo&#10;&#10;Descrizione generat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7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013">
        <w:rPr>
          <w:rFonts w:ascii="Times New Roman"/>
          <w:sz w:val="20"/>
        </w:rPr>
        <w:tab/>
      </w:r>
    </w:p>
    <w:p w14:paraId="1C19AF63" w14:textId="77777777" w:rsidR="00D37013" w:rsidRPr="00D37013" w:rsidRDefault="00D37013" w:rsidP="00D37013">
      <w:pPr>
        <w:pStyle w:val="Titolo"/>
        <w:rPr>
          <w:rFonts w:ascii="Times New Roman" w:hAnsi="Times New Roman" w:cs="Times New Roman"/>
        </w:rPr>
      </w:pPr>
      <w:r w:rsidRPr="00D37013">
        <w:rPr>
          <w:rFonts w:ascii="Times New Roman" w:hAnsi="Times New Roman" w:cs="Times New Roman"/>
        </w:rPr>
        <w:t>ISTITUTO DI</w:t>
      </w:r>
      <w:r w:rsidR="00A80005">
        <w:rPr>
          <w:rFonts w:ascii="Times New Roman" w:hAnsi="Times New Roman" w:cs="Times New Roman"/>
        </w:rPr>
        <w:t xml:space="preserve"> </w:t>
      </w:r>
      <w:r w:rsidRPr="00D37013">
        <w:rPr>
          <w:rFonts w:ascii="Times New Roman" w:hAnsi="Times New Roman" w:cs="Times New Roman"/>
        </w:rPr>
        <w:t>ISTRUZIONESUPERIORE</w:t>
      </w:r>
    </w:p>
    <w:p w14:paraId="206A1912" w14:textId="77777777" w:rsidR="00D37013" w:rsidRPr="009E0892" w:rsidRDefault="00D37013" w:rsidP="00374801">
      <w:pPr>
        <w:spacing w:after="0"/>
        <w:ind w:right="-2"/>
        <w:jc w:val="center"/>
        <w:rPr>
          <w:rFonts w:ascii="Times New Roman" w:hAnsi="Times New Roman" w:cs="Times New Roman"/>
          <w:b/>
          <w:sz w:val="28"/>
        </w:rPr>
      </w:pPr>
      <w:r w:rsidRPr="009E0892">
        <w:rPr>
          <w:rFonts w:ascii="Times New Roman" w:hAnsi="Times New Roman" w:cs="Times New Roman"/>
          <w:b/>
          <w:sz w:val="28"/>
        </w:rPr>
        <w:t>LICEO</w:t>
      </w:r>
      <w:r w:rsidR="003334F7">
        <w:rPr>
          <w:rFonts w:ascii="Times New Roman" w:hAnsi="Times New Roman" w:cs="Times New Roman"/>
          <w:b/>
          <w:sz w:val="28"/>
        </w:rPr>
        <w:t xml:space="preserve"> </w:t>
      </w:r>
      <w:r w:rsidRPr="009E0892">
        <w:rPr>
          <w:rFonts w:ascii="Times New Roman" w:hAnsi="Times New Roman" w:cs="Times New Roman"/>
          <w:b/>
          <w:sz w:val="28"/>
        </w:rPr>
        <w:t>SCIENTIFICO</w:t>
      </w:r>
      <w:r w:rsidR="003334F7">
        <w:rPr>
          <w:rFonts w:ascii="Times New Roman" w:hAnsi="Times New Roman" w:cs="Times New Roman"/>
          <w:b/>
          <w:sz w:val="28"/>
        </w:rPr>
        <w:t xml:space="preserve"> </w:t>
      </w:r>
      <w:r w:rsidRPr="009E0892">
        <w:rPr>
          <w:rFonts w:ascii="Times New Roman" w:hAnsi="Times New Roman" w:cs="Times New Roman"/>
          <w:b/>
          <w:sz w:val="28"/>
        </w:rPr>
        <w:t>–</w:t>
      </w:r>
      <w:r w:rsidR="003334F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9E0892">
        <w:rPr>
          <w:rFonts w:ascii="Times New Roman" w:hAnsi="Times New Roman" w:cs="Times New Roman"/>
          <w:b/>
          <w:sz w:val="28"/>
        </w:rPr>
        <w:t>CLASSICO“</w:t>
      </w:r>
      <w:proofErr w:type="gramEnd"/>
      <w:r w:rsidRPr="009E0892">
        <w:rPr>
          <w:rFonts w:ascii="Times New Roman" w:hAnsi="Times New Roman" w:cs="Times New Roman"/>
          <w:b/>
          <w:sz w:val="28"/>
        </w:rPr>
        <w:t>S.</w:t>
      </w:r>
      <w:r w:rsidR="00D31027">
        <w:rPr>
          <w:rFonts w:ascii="Times New Roman" w:hAnsi="Times New Roman" w:cs="Times New Roman"/>
          <w:b/>
          <w:sz w:val="28"/>
        </w:rPr>
        <w:t xml:space="preserve"> </w:t>
      </w:r>
      <w:r w:rsidRPr="009E0892">
        <w:rPr>
          <w:rFonts w:ascii="Times New Roman" w:hAnsi="Times New Roman" w:cs="Times New Roman"/>
          <w:b/>
          <w:sz w:val="28"/>
        </w:rPr>
        <w:t>Nilo” –</w:t>
      </w:r>
      <w:r w:rsidR="003334F7">
        <w:rPr>
          <w:rFonts w:ascii="Times New Roman" w:hAnsi="Times New Roman" w:cs="Times New Roman"/>
          <w:b/>
          <w:sz w:val="28"/>
        </w:rPr>
        <w:t xml:space="preserve"> </w:t>
      </w:r>
      <w:r w:rsidRPr="009E0892">
        <w:rPr>
          <w:rFonts w:ascii="Times New Roman" w:hAnsi="Times New Roman" w:cs="Times New Roman"/>
          <w:b/>
          <w:sz w:val="28"/>
        </w:rPr>
        <w:t>LINGUISTICO</w:t>
      </w:r>
      <w:r w:rsidR="003334F7">
        <w:rPr>
          <w:rFonts w:ascii="Times New Roman" w:hAnsi="Times New Roman" w:cs="Times New Roman"/>
          <w:b/>
          <w:sz w:val="28"/>
        </w:rPr>
        <w:t xml:space="preserve"> </w:t>
      </w:r>
      <w:r w:rsidRPr="009E0892">
        <w:rPr>
          <w:rFonts w:ascii="Times New Roman" w:hAnsi="Times New Roman" w:cs="Times New Roman"/>
          <w:b/>
          <w:sz w:val="28"/>
        </w:rPr>
        <w:t>–</w:t>
      </w:r>
      <w:r w:rsidR="003334F7">
        <w:rPr>
          <w:rFonts w:ascii="Times New Roman" w:hAnsi="Times New Roman" w:cs="Times New Roman"/>
          <w:b/>
          <w:sz w:val="28"/>
        </w:rPr>
        <w:t xml:space="preserve"> </w:t>
      </w:r>
      <w:r w:rsidRPr="009E0892">
        <w:rPr>
          <w:rFonts w:ascii="Times New Roman" w:hAnsi="Times New Roman" w:cs="Times New Roman"/>
          <w:b/>
          <w:sz w:val="28"/>
        </w:rPr>
        <w:t>ARTISTICO</w:t>
      </w:r>
    </w:p>
    <w:p w14:paraId="2150928B" w14:textId="77777777" w:rsidR="00D37013" w:rsidRPr="00D37013" w:rsidRDefault="00D37013" w:rsidP="001F7EC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  <w:r w:rsidRPr="00D37013">
        <w:rPr>
          <w:rFonts w:ascii="Times New Roman" w:hAnsi="Times New Roman" w:cs="Times New Roman"/>
          <w:b/>
        </w:rPr>
        <w:t>VIAA. DEFLORION. 70–8706</w:t>
      </w:r>
      <w:r w:rsidR="009E0892">
        <w:rPr>
          <w:rFonts w:ascii="Times New Roman" w:hAnsi="Times New Roman" w:cs="Times New Roman"/>
          <w:b/>
        </w:rPr>
        <w:t>4</w:t>
      </w:r>
      <w:r w:rsidRPr="00D37013">
        <w:rPr>
          <w:rFonts w:ascii="Times New Roman" w:hAnsi="Times New Roman" w:cs="Times New Roman"/>
          <w:b/>
        </w:rPr>
        <w:t>CORIGLIANO ROSSANO (CS)</w:t>
      </w:r>
    </w:p>
    <w:p w14:paraId="2B12B185" w14:textId="77777777" w:rsidR="00D37013" w:rsidRDefault="00D37013" w:rsidP="001F7EC0">
      <w:pPr>
        <w:spacing w:after="0" w:line="240" w:lineRule="auto"/>
        <w:ind w:right="-59"/>
        <w:jc w:val="center"/>
        <w:rPr>
          <w:rFonts w:ascii="Times New Roman" w:hAnsi="Times New Roman" w:cs="Times New Roman"/>
          <w:color w:val="0000FF"/>
          <w:spacing w:val="-37"/>
        </w:rPr>
      </w:pPr>
      <w:r w:rsidRPr="00D37013">
        <w:rPr>
          <w:rFonts w:ascii="Times New Roman" w:hAnsi="Times New Roman" w:cs="Times New Roman"/>
        </w:rPr>
        <w:t>Tel. 0983-514833</w:t>
      </w:r>
      <w:r w:rsidRPr="00D37013">
        <w:rPr>
          <w:rFonts w:ascii="Times New Roman" w:hAnsi="Times New Roman" w:cs="Times New Roman"/>
          <w:color w:val="808080"/>
        </w:rPr>
        <w:t xml:space="preserve"> –</w:t>
      </w:r>
      <w:r w:rsidRPr="00D37013">
        <w:rPr>
          <w:rFonts w:ascii="Times New Roman" w:hAnsi="Times New Roman" w:cs="Times New Roman"/>
        </w:rPr>
        <w:t>e-mail</w:t>
      </w:r>
      <w:r w:rsidR="00A61011">
        <w:rPr>
          <w:rFonts w:ascii="Times New Roman" w:hAnsi="Times New Roman" w:cs="Times New Roman"/>
          <w:spacing w:val="1"/>
        </w:rPr>
        <w:t xml:space="preserve">: </w:t>
      </w:r>
      <w:hyperlink r:id="rId10">
        <w:r w:rsidRPr="00D37013">
          <w:rPr>
            <w:rFonts w:ascii="Times New Roman" w:hAnsi="Times New Roman" w:cs="Times New Roman"/>
          </w:rPr>
          <w:t xml:space="preserve">csis07100c@istruzione.it </w:t>
        </w:r>
      </w:hyperlink>
      <w:r w:rsidRPr="00D37013">
        <w:rPr>
          <w:rFonts w:ascii="Times New Roman" w:hAnsi="Times New Roman" w:cs="Times New Roman"/>
        </w:rPr>
        <w:t xml:space="preserve">– </w:t>
      </w:r>
      <w:hyperlink r:id="rId11">
        <w:r w:rsidRPr="00D37013">
          <w:rPr>
            <w:rFonts w:ascii="Times New Roman" w:hAnsi="Times New Roman" w:cs="Times New Roman"/>
          </w:rPr>
          <w:t>csis07100c@pec.istruzione.it</w:t>
        </w:r>
      </w:hyperlink>
    </w:p>
    <w:p w14:paraId="0730F8B0" w14:textId="77777777" w:rsidR="00D37013" w:rsidRPr="00D37013" w:rsidRDefault="00000000" w:rsidP="00374801">
      <w:pPr>
        <w:spacing w:before="70" w:line="278" w:lineRule="auto"/>
        <w:ind w:right="-2"/>
        <w:jc w:val="center"/>
        <w:rPr>
          <w:rFonts w:ascii="Times New Roman" w:hAnsi="Times New Roman" w:cs="Times New Roman"/>
        </w:rPr>
      </w:pPr>
      <w:hyperlink r:id="rId12" w:history="1">
        <w:r w:rsidR="00D37013" w:rsidRPr="008C6D62">
          <w:rPr>
            <w:rStyle w:val="Collegamentoipertestuale"/>
            <w:rFonts w:ascii="Times New Roman" w:hAnsi="Times New Roman" w:cs="Times New Roman"/>
          </w:rPr>
          <w:t>www.pololicealerossano.it</w:t>
        </w:r>
      </w:hyperlink>
    </w:p>
    <w:p w14:paraId="7CC12258" w14:textId="77777777" w:rsidR="00231428" w:rsidRPr="00BA2101" w:rsidRDefault="00231428" w:rsidP="00231428">
      <w:pPr>
        <w:tabs>
          <w:tab w:val="left" w:pos="3901"/>
        </w:tabs>
        <w:jc w:val="center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BA2101">
        <w:rPr>
          <w:rFonts w:ascii="Times New Roman" w:hAnsi="Times New Roman"/>
          <w:b/>
          <w:smallCaps/>
          <w:sz w:val="28"/>
          <w:szCs w:val="28"/>
          <w:u w:val="single"/>
        </w:rPr>
        <w:t>concorso</w:t>
      </w:r>
    </w:p>
    <w:p w14:paraId="184F82D5" w14:textId="77777777" w:rsidR="00231428" w:rsidRPr="00F77B80" w:rsidRDefault="00231428" w:rsidP="00231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</w:rPr>
      </w:pPr>
      <w:r w:rsidRPr="00231428">
        <w:rPr>
          <w:rFonts w:ascii="Times New Roman" w:hAnsi="Times New Roman"/>
          <w:b/>
          <w:smallCaps/>
          <w:sz w:val="28"/>
        </w:rPr>
        <w:t xml:space="preserve">“inventa un logo per il progetto </w:t>
      </w:r>
      <w:proofErr w:type="spellStart"/>
      <w:r w:rsidRPr="00231428">
        <w:rPr>
          <w:rFonts w:ascii="Times New Roman" w:hAnsi="Times New Roman"/>
          <w:b/>
          <w:smallCaps/>
          <w:sz w:val="28"/>
        </w:rPr>
        <w:t>erasmus</w:t>
      </w:r>
      <w:proofErr w:type="spellEnd"/>
      <w:r w:rsidRPr="00231428">
        <w:rPr>
          <w:rFonts w:ascii="Times New Roman" w:hAnsi="Times New Roman"/>
          <w:b/>
          <w:smallCaps/>
          <w:sz w:val="28"/>
        </w:rPr>
        <w:t>+</w:t>
      </w:r>
      <w:r w:rsidR="00500E97">
        <w:rPr>
          <w:rFonts w:ascii="Times New Roman" w:hAnsi="Times New Roman"/>
          <w:b/>
          <w:smallCaps/>
          <w:sz w:val="28"/>
        </w:rPr>
        <w:t xml:space="preserve"> </w:t>
      </w:r>
      <w:r w:rsidR="00F77B80">
        <w:rPr>
          <w:rFonts w:ascii="Times New Roman" w:hAnsi="Times New Roman"/>
          <w:b/>
          <w:bCs/>
          <w:smallCaps/>
          <w:szCs w:val="18"/>
        </w:rPr>
        <w:t>“</w:t>
      </w:r>
      <w:proofErr w:type="spellStart"/>
      <w:r w:rsidR="00F77B80" w:rsidRPr="00F77B80">
        <w:rPr>
          <w:rFonts w:ascii="Times New Roman" w:hAnsi="Times New Roman"/>
          <w:b/>
          <w:smallCaps/>
          <w:sz w:val="28"/>
        </w:rPr>
        <w:t>European</w:t>
      </w:r>
      <w:proofErr w:type="spellEnd"/>
      <w:r w:rsidR="00500E97">
        <w:rPr>
          <w:rFonts w:ascii="Times New Roman" w:hAnsi="Times New Roman"/>
          <w:b/>
          <w:smallCaps/>
          <w:sz w:val="28"/>
        </w:rPr>
        <w:t xml:space="preserve"> </w:t>
      </w:r>
      <w:proofErr w:type="spellStart"/>
      <w:r w:rsidR="00F77B80" w:rsidRPr="00F77B80">
        <w:rPr>
          <w:rFonts w:ascii="Times New Roman" w:hAnsi="Times New Roman"/>
          <w:b/>
          <w:smallCaps/>
          <w:sz w:val="28"/>
        </w:rPr>
        <w:t>Mosaic</w:t>
      </w:r>
      <w:proofErr w:type="spellEnd"/>
      <w:r w:rsidR="00F77B80">
        <w:rPr>
          <w:rFonts w:ascii="Times New Roman" w:hAnsi="Times New Roman"/>
          <w:b/>
          <w:smallCaps/>
          <w:sz w:val="28"/>
        </w:rPr>
        <w:t>”</w:t>
      </w:r>
    </w:p>
    <w:p w14:paraId="3D5AD868" w14:textId="77777777" w:rsidR="00231428" w:rsidRPr="009F7911" w:rsidRDefault="00231428" w:rsidP="00231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</w:rPr>
      </w:pPr>
      <w:r w:rsidRPr="009F7911">
        <w:rPr>
          <w:rFonts w:ascii="Times New Roman" w:hAnsi="Times New Roman"/>
          <w:b/>
          <w:bCs/>
          <w:smallCaps/>
        </w:rPr>
        <w:t xml:space="preserve">CODICE ATTIVITA’: </w:t>
      </w:r>
      <w:r w:rsidRPr="009F7911">
        <w:rPr>
          <w:rFonts w:ascii="Times New Roman" w:hAnsi="Times New Roman"/>
          <w:b/>
          <w:bCs/>
        </w:rPr>
        <w:t>2022-1-IT02-KA120-SCH-000104383</w:t>
      </w:r>
    </w:p>
    <w:p w14:paraId="612CDC01" w14:textId="77777777" w:rsidR="00231428" w:rsidRPr="00A60B4C" w:rsidRDefault="00231428" w:rsidP="00231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</w:p>
    <w:p w14:paraId="1101047B" w14:textId="77777777" w:rsidR="00231428" w:rsidRPr="00E82431" w:rsidRDefault="00231428" w:rsidP="00231428">
      <w:pPr>
        <w:tabs>
          <w:tab w:val="left" w:pos="3901"/>
        </w:tabs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14:paraId="6F15AEA9" w14:textId="77777777" w:rsidR="00231428" w:rsidRDefault="00231428" w:rsidP="00231428">
      <w:pPr>
        <w:tabs>
          <w:tab w:val="left" w:pos="3901"/>
        </w:tabs>
        <w:spacing w:line="360" w:lineRule="auto"/>
        <w:jc w:val="center"/>
        <w:rPr>
          <w:rFonts w:ascii="Times New Roman" w:hAnsi="Times New Roman"/>
        </w:rPr>
      </w:pPr>
      <w:r w:rsidRPr="0074330E">
        <w:rPr>
          <w:rFonts w:ascii="Times New Roman" w:hAnsi="Times New Roman"/>
          <w:b/>
          <w:smallCaps/>
        </w:rPr>
        <w:t>OGGETTO E FINALITA’ DEL CONCORSO</w:t>
      </w:r>
    </w:p>
    <w:p w14:paraId="2DDA6A47" w14:textId="77777777" w:rsidR="00231428" w:rsidRDefault="00231428" w:rsidP="00231428">
      <w:pPr>
        <w:tabs>
          <w:tab w:val="left" w:pos="3901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L’Istituto d’Istruzione Superiore Polo Liceale “LS-LC-LA” </w:t>
      </w:r>
      <w:r w:rsidRPr="0074330E">
        <w:rPr>
          <w:rFonts w:ascii="Times New Roman" w:hAnsi="Times New Roman"/>
        </w:rPr>
        <w:t>bandisce un concorso grafico vol</w:t>
      </w:r>
      <w:r>
        <w:rPr>
          <w:rFonts w:ascii="Times New Roman" w:hAnsi="Times New Roman"/>
        </w:rPr>
        <w:t xml:space="preserve">to a creare il Logo del Progetto Erasmus+, per favorire la libera </w:t>
      </w:r>
      <w:r w:rsidRPr="0074330E">
        <w:rPr>
          <w:rFonts w:ascii="Times New Roman" w:hAnsi="Times New Roman"/>
        </w:rPr>
        <w:t>creatività degli alunni</w:t>
      </w:r>
      <w:r>
        <w:rPr>
          <w:rFonts w:ascii="Times New Roman" w:hAnsi="Times New Roman"/>
        </w:rPr>
        <w:t xml:space="preserve"> e renderli partecipi del progetto</w:t>
      </w:r>
      <w:r w:rsidRPr="0074330E">
        <w:rPr>
          <w:rFonts w:ascii="Times New Roman" w:hAnsi="Times New Roman"/>
        </w:rPr>
        <w:t xml:space="preserve">. </w:t>
      </w:r>
    </w:p>
    <w:p w14:paraId="2F2BFA63" w14:textId="76701D47" w:rsidR="00231428" w:rsidRDefault="00231428" w:rsidP="00231428">
      <w:pPr>
        <w:tabs>
          <w:tab w:val="left" w:pos="3901"/>
        </w:tabs>
        <w:spacing w:after="0" w:line="360" w:lineRule="auto"/>
        <w:jc w:val="both"/>
        <w:rPr>
          <w:rFonts w:ascii="Times New Roman" w:hAnsi="Times New Roman"/>
        </w:rPr>
      </w:pPr>
      <w:r w:rsidRPr="0074330E">
        <w:rPr>
          <w:rFonts w:ascii="Times New Roman" w:hAnsi="Times New Roman"/>
        </w:rPr>
        <w:t xml:space="preserve">Il Logo deve identificare e rappresentare l’Istituto </w:t>
      </w:r>
      <w:r w:rsidR="00AF0ADA">
        <w:rPr>
          <w:rFonts w:ascii="Times New Roman" w:hAnsi="Times New Roman"/>
        </w:rPr>
        <w:t>nei suoi diversi indirizzi</w:t>
      </w:r>
      <w:r w:rsidRPr="0074330E">
        <w:rPr>
          <w:rFonts w:ascii="Times New Roman" w:hAnsi="Times New Roman"/>
        </w:rPr>
        <w:t>, garantendone riconoscibilità e visibilità</w:t>
      </w:r>
      <w:r w:rsidR="00AF0A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dovrà avere come tema principale l’Europa</w:t>
      </w:r>
      <w:r w:rsidR="00BF06A6">
        <w:rPr>
          <w:rFonts w:ascii="Times New Roman" w:hAnsi="Times New Roman"/>
        </w:rPr>
        <w:t xml:space="preserve">, </w:t>
      </w:r>
      <w:r w:rsidR="00AF0ADA">
        <w:rPr>
          <w:rFonts w:ascii="Times New Roman" w:hAnsi="Times New Roman"/>
        </w:rPr>
        <w:t xml:space="preserve">dovrà contenere </w:t>
      </w:r>
      <w:r w:rsidR="00BF06A6">
        <w:rPr>
          <w:rFonts w:ascii="Times New Roman" w:hAnsi="Times New Roman"/>
        </w:rPr>
        <w:t>il titolo del progetto (</w:t>
      </w:r>
      <w:proofErr w:type="spellStart"/>
      <w:r w:rsidR="00BF06A6">
        <w:rPr>
          <w:rFonts w:ascii="Times New Roman" w:hAnsi="Times New Roman"/>
          <w:b/>
          <w:bCs/>
          <w:i/>
          <w:iCs/>
        </w:rPr>
        <w:t>European</w:t>
      </w:r>
      <w:proofErr w:type="spellEnd"/>
      <w:r w:rsidR="003334F7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BF06A6" w:rsidRPr="00B5539A">
        <w:rPr>
          <w:rFonts w:ascii="Times New Roman" w:hAnsi="Times New Roman"/>
          <w:b/>
          <w:bCs/>
          <w:i/>
          <w:iCs/>
        </w:rPr>
        <w:t>Mosaic</w:t>
      </w:r>
      <w:proofErr w:type="spellEnd"/>
      <w:r w:rsidR="00BF06A6">
        <w:rPr>
          <w:rFonts w:ascii="Times New Roman" w:hAnsi="Times New Roman"/>
        </w:rPr>
        <w:t>) e</w:t>
      </w:r>
      <w:r w:rsidR="00017812">
        <w:rPr>
          <w:rFonts w:ascii="Times New Roman" w:hAnsi="Times New Roman"/>
        </w:rPr>
        <w:t xml:space="preserve"> </w:t>
      </w:r>
      <w:r w:rsidR="00AF0ADA" w:rsidRPr="00BF06A6">
        <w:rPr>
          <w:rFonts w:ascii="Times New Roman" w:hAnsi="Times New Roman"/>
        </w:rPr>
        <w:t>la</w:t>
      </w:r>
      <w:r w:rsidR="00AF0ADA">
        <w:rPr>
          <w:rFonts w:ascii="Times New Roman" w:hAnsi="Times New Roman"/>
        </w:rPr>
        <w:t xml:space="preserve"> dicitura “Erasmus+”</w:t>
      </w:r>
      <w:r w:rsidRPr="0074330E">
        <w:rPr>
          <w:rFonts w:ascii="Times New Roman" w:hAnsi="Times New Roman"/>
        </w:rPr>
        <w:t xml:space="preserve">. </w:t>
      </w:r>
    </w:p>
    <w:p w14:paraId="45318494" w14:textId="77777777" w:rsidR="003C5F7F" w:rsidRDefault="003C5F7F" w:rsidP="00231428">
      <w:pPr>
        <w:tabs>
          <w:tab w:val="left" w:pos="3901"/>
        </w:tabs>
        <w:spacing w:before="120" w:after="0" w:line="360" w:lineRule="auto"/>
        <w:rPr>
          <w:rFonts w:ascii="Times New Roman" w:hAnsi="Times New Roman"/>
          <w:b/>
          <w:smallCaps/>
          <w:sz w:val="28"/>
          <w:szCs w:val="28"/>
        </w:rPr>
      </w:pPr>
    </w:p>
    <w:p w14:paraId="17B7E8BA" w14:textId="77777777" w:rsidR="00231428" w:rsidRPr="00A76D72" w:rsidRDefault="00231428" w:rsidP="00231428">
      <w:pPr>
        <w:tabs>
          <w:tab w:val="left" w:pos="3901"/>
        </w:tabs>
        <w:spacing w:before="120" w:after="0" w:line="360" w:lineRule="auto"/>
        <w:rPr>
          <w:rFonts w:ascii="Times New Roman" w:hAnsi="Times New Roman"/>
          <w:b/>
          <w:smallCaps/>
          <w:sz w:val="28"/>
          <w:szCs w:val="28"/>
        </w:rPr>
      </w:pPr>
      <w:r w:rsidRPr="00A76D72">
        <w:rPr>
          <w:rFonts w:ascii="Times New Roman" w:hAnsi="Times New Roman"/>
          <w:b/>
          <w:smallCaps/>
          <w:sz w:val="28"/>
          <w:szCs w:val="28"/>
        </w:rPr>
        <w:t>partecipazione</w:t>
      </w:r>
    </w:p>
    <w:p w14:paraId="0567DB93" w14:textId="77777777" w:rsidR="00231428" w:rsidRDefault="00231428" w:rsidP="00231428">
      <w:pPr>
        <w:tabs>
          <w:tab w:val="left" w:pos="3901"/>
        </w:tabs>
        <w:spacing w:after="0" w:line="360" w:lineRule="auto"/>
        <w:jc w:val="both"/>
        <w:rPr>
          <w:rFonts w:ascii="Times New Roman" w:hAnsi="Times New Roman"/>
        </w:rPr>
      </w:pPr>
      <w:r w:rsidRPr="0074330E">
        <w:rPr>
          <w:rFonts w:ascii="Times New Roman" w:hAnsi="Times New Roman"/>
        </w:rPr>
        <w:t>Il concorso è riservato a tutti gli al</w:t>
      </w:r>
      <w:r>
        <w:rPr>
          <w:rFonts w:ascii="Times New Roman" w:hAnsi="Times New Roman"/>
        </w:rPr>
        <w:t>unni dell’Istituto.  È ammessa la partecipazione sia individuale sia di gruppo</w:t>
      </w:r>
      <w:r w:rsidRPr="0074330E">
        <w:rPr>
          <w:rFonts w:ascii="Times New Roman" w:hAnsi="Times New Roman"/>
        </w:rPr>
        <w:t xml:space="preserve">. Ogni classe può presentare max 2 elaborati. </w:t>
      </w:r>
    </w:p>
    <w:p w14:paraId="7C5F4C1F" w14:textId="77777777" w:rsidR="00231428" w:rsidRPr="001D1E53" w:rsidRDefault="00231428" w:rsidP="00231428">
      <w:pPr>
        <w:tabs>
          <w:tab w:val="left" w:pos="3901"/>
        </w:tabs>
        <w:spacing w:after="0" w:line="360" w:lineRule="auto"/>
        <w:jc w:val="both"/>
        <w:rPr>
          <w:rFonts w:ascii="Times New Roman" w:hAnsi="Times New Roman"/>
        </w:rPr>
      </w:pPr>
      <w:r w:rsidRPr="0074330E">
        <w:rPr>
          <w:rFonts w:ascii="Times New Roman" w:hAnsi="Times New Roman"/>
        </w:rPr>
        <w:t xml:space="preserve">Ogni gruppo di lavoro partecipante potrà presentare una sola opera. </w:t>
      </w:r>
    </w:p>
    <w:p w14:paraId="6EF84A87" w14:textId="77777777" w:rsidR="00231428" w:rsidRPr="00A76D72" w:rsidRDefault="00231428" w:rsidP="00231428">
      <w:pPr>
        <w:tabs>
          <w:tab w:val="left" w:pos="3901"/>
        </w:tabs>
        <w:spacing w:before="120" w:after="0" w:line="360" w:lineRule="auto"/>
        <w:rPr>
          <w:rFonts w:ascii="Times New Roman" w:hAnsi="Times New Roman"/>
          <w:b/>
          <w:smallCaps/>
          <w:sz w:val="28"/>
          <w:szCs w:val="28"/>
        </w:rPr>
      </w:pPr>
      <w:r w:rsidRPr="00A76D72">
        <w:rPr>
          <w:rFonts w:ascii="Times New Roman" w:hAnsi="Times New Roman"/>
          <w:b/>
          <w:smallCaps/>
          <w:sz w:val="28"/>
          <w:szCs w:val="28"/>
        </w:rPr>
        <w:t xml:space="preserve">criteri di ammissione </w:t>
      </w:r>
    </w:p>
    <w:p w14:paraId="46501441" w14:textId="77777777" w:rsidR="00231428" w:rsidRDefault="00231428" w:rsidP="00231428">
      <w:pPr>
        <w:tabs>
          <w:tab w:val="left" w:pos="3901"/>
        </w:tabs>
        <w:spacing w:after="0" w:line="360" w:lineRule="auto"/>
        <w:jc w:val="both"/>
        <w:rPr>
          <w:rFonts w:ascii="Times New Roman" w:hAnsi="Times New Roman"/>
        </w:rPr>
      </w:pPr>
      <w:r w:rsidRPr="0074330E">
        <w:rPr>
          <w:rFonts w:ascii="Times New Roman" w:hAnsi="Times New Roman"/>
        </w:rPr>
        <w:t xml:space="preserve">Sono ammessi al concorso solo loghi originali e inediti; saranno pertanto esclusi lavori che risulteranno già apparsi su qualsiasi mezzo di informazione (stampa quotidiana e periodica, televisione, internet, etc.). </w:t>
      </w:r>
    </w:p>
    <w:p w14:paraId="0925DB28" w14:textId="77777777" w:rsidR="00231428" w:rsidRPr="00A76D72" w:rsidRDefault="00231428" w:rsidP="00231428">
      <w:pPr>
        <w:tabs>
          <w:tab w:val="left" w:pos="3901"/>
        </w:tabs>
        <w:spacing w:before="120" w:after="0" w:line="360" w:lineRule="auto"/>
        <w:rPr>
          <w:rFonts w:ascii="Times New Roman" w:hAnsi="Times New Roman"/>
          <w:b/>
          <w:smallCaps/>
          <w:sz w:val="28"/>
          <w:szCs w:val="28"/>
        </w:rPr>
      </w:pPr>
      <w:r w:rsidRPr="00A76D72">
        <w:rPr>
          <w:rFonts w:ascii="Times New Roman" w:hAnsi="Times New Roman"/>
          <w:b/>
          <w:smallCaps/>
          <w:sz w:val="28"/>
          <w:szCs w:val="28"/>
        </w:rPr>
        <w:t xml:space="preserve">elaborati </w:t>
      </w:r>
    </w:p>
    <w:p w14:paraId="0C554355" w14:textId="77777777" w:rsidR="00231428" w:rsidRDefault="00231428" w:rsidP="00231428">
      <w:pPr>
        <w:tabs>
          <w:tab w:val="left" w:pos="3901"/>
        </w:tabs>
        <w:spacing w:after="0" w:line="360" w:lineRule="auto"/>
        <w:jc w:val="both"/>
        <w:rPr>
          <w:rFonts w:ascii="Times New Roman" w:hAnsi="Times New Roman"/>
        </w:rPr>
      </w:pPr>
      <w:r w:rsidRPr="00A76D72">
        <w:rPr>
          <w:rFonts w:ascii="Times New Roman" w:hAnsi="Times New Roman"/>
          <w:b/>
        </w:rPr>
        <w:t xml:space="preserve">1. </w:t>
      </w:r>
      <w:r w:rsidRPr="0074330E">
        <w:rPr>
          <w:rFonts w:ascii="Times New Roman" w:hAnsi="Times New Roman"/>
        </w:rPr>
        <w:t xml:space="preserve">Il disegno del logo in formato digitale. </w:t>
      </w:r>
    </w:p>
    <w:p w14:paraId="5AC7E40E" w14:textId="5AEC8A13" w:rsidR="00231428" w:rsidRDefault="00017812" w:rsidP="00231428">
      <w:pPr>
        <w:tabs>
          <w:tab w:val="left" w:pos="3901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231428" w:rsidRPr="0074330E">
        <w:rPr>
          <w:rFonts w:ascii="Times New Roman" w:hAnsi="Times New Roman"/>
        </w:rPr>
        <w:t xml:space="preserve">. L’elaborato dovrà essere accompagnato da una breve relazione che illustri le motivazioni che hanno condotto alla realizzazione del disegno. </w:t>
      </w:r>
    </w:p>
    <w:p w14:paraId="4184C6ED" w14:textId="7FD1B6FE" w:rsidR="00231428" w:rsidRDefault="00017812" w:rsidP="00231428">
      <w:pPr>
        <w:tabs>
          <w:tab w:val="left" w:pos="3901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231428" w:rsidRPr="00A76D72">
        <w:rPr>
          <w:rFonts w:ascii="Times New Roman" w:hAnsi="Times New Roman"/>
          <w:b/>
        </w:rPr>
        <w:t>.</w:t>
      </w:r>
      <w:r w:rsidR="00231428" w:rsidRPr="0074330E">
        <w:rPr>
          <w:rFonts w:ascii="Times New Roman" w:hAnsi="Times New Roman"/>
        </w:rPr>
        <w:t xml:space="preserve"> Il logo può essere di tipo figurativo o frutto di una combinazione tra segno alfabetico e figura; la composizione grafica potrà essere realizzata a colori o in bianco e nero. </w:t>
      </w:r>
    </w:p>
    <w:p w14:paraId="1DD043C6" w14:textId="0A81EB1A" w:rsidR="00231428" w:rsidRDefault="00017812" w:rsidP="00231428">
      <w:pPr>
        <w:tabs>
          <w:tab w:val="left" w:pos="3901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</w:t>
      </w:r>
      <w:r w:rsidR="00231428" w:rsidRPr="0074330E">
        <w:rPr>
          <w:rFonts w:ascii="Times New Roman" w:hAnsi="Times New Roman"/>
        </w:rPr>
        <w:t>. Il logo deve poter essere ingrandito o ridotto senza pe</w:t>
      </w:r>
      <w:r w:rsidR="00231428">
        <w:rPr>
          <w:rFonts w:ascii="Times New Roman" w:hAnsi="Times New Roman"/>
        </w:rPr>
        <w:t>rdere la sua forza comunicativa</w:t>
      </w:r>
      <w:r w:rsidR="00231428" w:rsidRPr="0074330E">
        <w:rPr>
          <w:rFonts w:ascii="Times New Roman" w:hAnsi="Times New Roman"/>
        </w:rPr>
        <w:t xml:space="preserve">. </w:t>
      </w:r>
    </w:p>
    <w:p w14:paraId="59C4B5F4" w14:textId="77777777" w:rsidR="00231428" w:rsidRDefault="00231428" w:rsidP="00231428">
      <w:pPr>
        <w:tabs>
          <w:tab w:val="left" w:pos="3901"/>
        </w:tabs>
        <w:spacing w:before="120" w:after="0" w:line="360" w:lineRule="auto"/>
        <w:rPr>
          <w:rFonts w:ascii="Times New Roman" w:hAnsi="Times New Roman"/>
        </w:rPr>
      </w:pPr>
      <w:r w:rsidRPr="00A76D72">
        <w:rPr>
          <w:rFonts w:ascii="Times New Roman" w:hAnsi="Times New Roman"/>
          <w:b/>
          <w:smallCaps/>
          <w:sz w:val="28"/>
          <w:szCs w:val="28"/>
        </w:rPr>
        <w:t>modalità di presentazione delle domande</w:t>
      </w:r>
      <w:r w:rsidR="003334F7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14:paraId="6A85463A" w14:textId="77777777" w:rsidR="00AF0ADA" w:rsidRDefault="00231428" w:rsidP="00231428">
      <w:pPr>
        <w:tabs>
          <w:tab w:val="left" w:pos="3901"/>
        </w:tabs>
        <w:spacing w:after="0" w:line="360" w:lineRule="auto"/>
        <w:rPr>
          <w:rFonts w:ascii="Titillium Web" w:hAnsi="Titillium Web"/>
          <w:color w:val="FFFFFF"/>
          <w:sz w:val="21"/>
          <w:szCs w:val="21"/>
          <w:shd w:val="clear" w:color="auto" w:fill="155C8C"/>
        </w:rPr>
      </w:pPr>
      <w:r w:rsidRPr="0074330E">
        <w:rPr>
          <w:rFonts w:ascii="Times New Roman" w:hAnsi="Times New Roman"/>
        </w:rPr>
        <w:t xml:space="preserve">Il logo deve essere </w:t>
      </w:r>
      <w:r w:rsidR="00AF0ADA">
        <w:rPr>
          <w:rFonts w:ascii="Times New Roman" w:hAnsi="Times New Roman"/>
        </w:rPr>
        <w:t xml:space="preserve">inviato tramite posta elettronica all’indirizzo </w:t>
      </w:r>
      <w:hyperlink r:id="rId13" w:history="1">
        <w:r w:rsidR="00AF0ADA" w:rsidRPr="002B464E">
          <w:rPr>
            <w:rStyle w:val="Collegamentoipertestuale"/>
            <w:rFonts w:ascii="Times New Roman" w:hAnsi="Times New Roman"/>
          </w:rPr>
          <w:t>csis07100@istruzione.it</w:t>
        </w:r>
      </w:hyperlink>
    </w:p>
    <w:p w14:paraId="15E41130" w14:textId="77777777" w:rsidR="00231428" w:rsidRDefault="00231428" w:rsidP="00231428">
      <w:pPr>
        <w:tabs>
          <w:tab w:val="left" w:pos="3901"/>
        </w:tabs>
        <w:spacing w:after="0" w:line="360" w:lineRule="auto"/>
        <w:rPr>
          <w:rFonts w:ascii="Times New Roman" w:hAnsi="Times New Roman"/>
        </w:rPr>
      </w:pPr>
      <w:r w:rsidRPr="0074330E">
        <w:rPr>
          <w:rFonts w:ascii="Times New Roman" w:hAnsi="Times New Roman"/>
        </w:rPr>
        <w:t>unitamente alla domanda di partecipazione al Concorso compilata in ogni sua parte</w:t>
      </w:r>
      <w:r w:rsidR="003334F7">
        <w:rPr>
          <w:rFonts w:ascii="Times New Roman" w:hAnsi="Times New Roman"/>
        </w:rPr>
        <w:t xml:space="preserve"> (</w:t>
      </w:r>
      <w:r w:rsidRPr="0074330E">
        <w:rPr>
          <w:rFonts w:ascii="Times New Roman" w:hAnsi="Times New Roman"/>
        </w:rPr>
        <w:t xml:space="preserve">Allegato </w:t>
      </w:r>
      <w:r w:rsidR="006879D4">
        <w:rPr>
          <w:rFonts w:ascii="Times New Roman" w:hAnsi="Times New Roman"/>
        </w:rPr>
        <w:t>A o Allegato B</w:t>
      </w:r>
      <w:r w:rsidRPr="0074330E">
        <w:rPr>
          <w:rFonts w:ascii="Times New Roman" w:hAnsi="Times New Roman"/>
        </w:rPr>
        <w:t xml:space="preserve">), </w:t>
      </w:r>
      <w:r w:rsidR="00AF0ADA">
        <w:rPr>
          <w:rFonts w:ascii="Times New Roman" w:hAnsi="Times New Roman"/>
        </w:rPr>
        <w:t xml:space="preserve">in formato </w:t>
      </w:r>
      <w:r w:rsidRPr="0074330E">
        <w:rPr>
          <w:rFonts w:ascii="Times New Roman" w:hAnsi="Times New Roman"/>
        </w:rPr>
        <w:t xml:space="preserve">multimediale e deve essere accompagnato dalla relazione descrittiva. </w:t>
      </w:r>
    </w:p>
    <w:p w14:paraId="0A627749" w14:textId="77777777" w:rsidR="001B2981" w:rsidRDefault="001B2981" w:rsidP="001B2981">
      <w:pPr>
        <w:tabs>
          <w:tab w:val="left" w:pos="390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L’email deve avere come oggetto </w:t>
      </w:r>
      <w:r w:rsidRPr="0074330E">
        <w:rPr>
          <w:rFonts w:ascii="Times New Roman" w:hAnsi="Times New Roman"/>
        </w:rPr>
        <w:t>la dicitura</w:t>
      </w:r>
      <w:r>
        <w:rPr>
          <w:rFonts w:ascii="Times New Roman" w:hAnsi="Times New Roman"/>
        </w:rPr>
        <w:t>:</w:t>
      </w:r>
    </w:p>
    <w:p w14:paraId="7E86ECDA" w14:textId="1C140775" w:rsidR="001B2981" w:rsidRPr="005E5095" w:rsidRDefault="001B2981" w:rsidP="001B2981">
      <w:pPr>
        <w:tabs>
          <w:tab w:val="left" w:pos="3901"/>
        </w:tabs>
        <w:spacing w:after="0" w:line="360" w:lineRule="auto"/>
        <w:rPr>
          <w:rFonts w:ascii="Times New Roman" w:hAnsi="Times New Roman"/>
          <w:b/>
          <w:bCs/>
          <w:i/>
          <w:iCs/>
          <w:smallCaps/>
          <w:sz w:val="18"/>
          <w:szCs w:val="18"/>
        </w:rPr>
      </w:pPr>
      <w:r w:rsidRPr="00017812">
        <w:rPr>
          <w:rFonts w:ascii="Times New Roman" w:hAnsi="Times New Roman"/>
          <w:b/>
          <w:bCs/>
        </w:rPr>
        <w:t xml:space="preserve">“Concorso – Un logo per il Progetto Erasmus+ dal titolo </w:t>
      </w:r>
      <w:proofErr w:type="spellStart"/>
      <w:r w:rsidRPr="00017812">
        <w:rPr>
          <w:rFonts w:ascii="Times New Roman" w:hAnsi="Times New Roman"/>
          <w:b/>
          <w:bCs/>
          <w:i/>
          <w:iCs/>
        </w:rPr>
        <w:t>European</w:t>
      </w:r>
      <w:proofErr w:type="spellEnd"/>
      <w:r w:rsidR="007340B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17812">
        <w:rPr>
          <w:rFonts w:ascii="Times New Roman" w:hAnsi="Times New Roman"/>
          <w:b/>
          <w:bCs/>
          <w:i/>
          <w:iCs/>
        </w:rPr>
        <w:t>Mosaic</w:t>
      </w:r>
      <w:proofErr w:type="spellEnd"/>
      <w:r>
        <w:rPr>
          <w:rFonts w:ascii="Times New Roman" w:hAnsi="Times New Roman"/>
          <w:b/>
          <w:bCs/>
          <w:i/>
          <w:iCs/>
        </w:rPr>
        <w:t>”</w:t>
      </w:r>
    </w:p>
    <w:p w14:paraId="5B55EC98" w14:textId="77777777" w:rsidR="001B2981" w:rsidRDefault="001B2981" w:rsidP="00231428">
      <w:pPr>
        <w:tabs>
          <w:tab w:val="left" w:pos="3901"/>
        </w:tabs>
        <w:spacing w:after="0" w:line="360" w:lineRule="auto"/>
        <w:rPr>
          <w:rFonts w:ascii="Times New Roman" w:hAnsi="Times New Roman"/>
        </w:rPr>
      </w:pPr>
    </w:p>
    <w:p w14:paraId="69742A6A" w14:textId="77777777" w:rsidR="00231428" w:rsidRDefault="00231428" w:rsidP="00231428">
      <w:pPr>
        <w:tabs>
          <w:tab w:val="left" w:pos="3901"/>
        </w:tabs>
        <w:spacing w:before="120" w:after="0" w:line="360" w:lineRule="auto"/>
        <w:rPr>
          <w:rFonts w:ascii="Times New Roman" w:hAnsi="Times New Roman"/>
        </w:rPr>
      </w:pPr>
      <w:r w:rsidRPr="007856E5">
        <w:rPr>
          <w:rFonts w:ascii="Times New Roman" w:hAnsi="Times New Roman"/>
          <w:b/>
          <w:smallCaps/>
          <w:sz w:val="28"/>
          <w:szCs w:val="28"/>
        </w:rPr>
        <w:t>termine di presentazione delle domande</w:t>
      </w:r>
    </w:p>
    <w:p w14:paraId="288C0564" w14:textId="65BB1483" w:rsidR="00231428" w:rsidRPr="003334F7" w:rsidRDefault="00231428" w:rsidP="00231428">
      <w:pPr>
        <w:tabs>
          <w:tab w:val="left" w:pos="3901"/>
        </w:tabs>
        <w:spacing w:after="0" w:line="360" w:lineRule="auto"/>
        <w:rPr>
          <w:rFonts w:ascii="Times New Roman" w:hAnsi="Times New Roman"/>
          <w:color w:val="FF0000"/>
        </w:rPr>
      </w:pPr>
      <w:r w:rsidRPr="0074330E">
        <w:rPr>
          <w:rFonts w:ascii="Times New Roman" w:hAnsi="Times New Roman"/>
        </w:rPr>
        <w:t xml:space="preserve">Gli elaborati dovranno essere </w:t>
      </w:r>
      <w:r w:rsidR="00017812">
        <w:rPr>
          <w:rFonts w:ascii="Times New Roman" w:hAnsi="Times New Roman"/>
        </w:rPr>
        <w:t>inviati</w:t>
      </w:r>
      <w:r w:rsidRPr="0074330E">
        <w:rPr>
          <w:rFonts w:ascii="Times New Roman" w:hAnsi="Times New Roman"/>
        </w:rPr>
        <w:t xml:space="preserve"> </w:t>
      </w:r>
      <w:r w:rsidR="00017812">
        <w:rPr>
          <w:rFonts w:ascii="Times New Roman" w:hAnsi="Times New Roman"/>
        </w:rPr>
        <w:t xml:space="preserve">nella </w:t>
      </w:r>
      <w:r w:rsidRPr="0074330E">
        <w:rPr>
          <w:rFonts w:ascii="Times New Roman" w:hAnsi="Times New Roman"/>
        </w:rPr>
        <w:t>modalità sopra indicata entr</w:t>
      </w:r>
      <w:r>
        <w:rPr>
          <w:rFonts w:ascii="Times New Roman" w:hAnsi="Times New Roman"/>
        </w:rPr>
        <w:t>o e non oltre</w:t>
      </w:r>
      <w:r w:rsidR="001B2981">
        <w:rPr>
          <w:rFonts w:ascii="Times New Roman" w:hAnsi="Times New Roman"/>
        </w:rPr>
        <w:t xml:space="preserve"> le ore 12:00 di</w:t>
      </w:r>
      <w:r>
        <w:rPr>
          <w:rFonts w:ascii="Times New Roman" w:hAnsi="Times New Roman"/>
        </w:rPr>
        <w:t xml:space="preserve"> </w:t>
      </w:r>
      <w:r w:rsidR="00AF0ADA">
        <w:rPr>
          <w:rFonts w:ascii="Times New Roman" w:hAnsi="Times New Roman"/>
          <w:b/>
        </w:rPr>
        <w:t>sabato</w:t>
      </w:r>
      <w:r w:rsidRPr="00231428">
        <w:rPr>
          <w:rFonts w:ascii="Times New Roman" w:hAnsi="Times New Roman"/>
          <w:b/>
        </w:rPr>
        <w:t xml:space="preserve"> 9 </w:t>
      </w:r>
      <w:r w:rsidR="00AF0ADA">
        <w:rPr>
          <w:rFonts w:ascii="Times New Roman" w:hAnsi="Times New Roman"/>
          <w:b/>
        </w:rPr>
        <w:t>marzo</w:t>
      </w:r>
      <w:r w:rsidRPr="00231428">
        <w:rPr>
          <w:rFonts w:ascii="Times New Roman" w:hAnsi="Times New Roman"/>
          <w:b/>
        </w:rPr>
        <w:t xml:space="preserve"> 2024</w:t>
      </w:r>
      <w:r w:rsidR="001B2981">
        <w:rPr>
          <w:rFonts w:ascii="Times New Roman" w:hAnsi="Times New Roman"/>
          <w:b/>
        </w:rPr>
        <w:t>.</w:t>
      </w:r>
      <w:r w:rsidR="003334F7">
        <w:rPr>
          <w:rFonts w:ascii="Times New Roman" w:hAnsi="Times New Roman"/>
          <w:b/>
        </w:rPr>
        <w:t xml:space="preserve">  </w:t>
      </w:r>
    </w:p>
    <w:p w14:paraId="04FF2E67" w14:textId="77777777" w:rsidR="00231428" w:rsidRDefault="00231428" w:rsidP="00231428">
      <w:pPr>
        <w:tabs>
          <w:tab w:val="left" w:pos="3901"/>
        </w:tabs>
        <w:spacing w:after="0" w:line="360" w:lineRule="auto"/>
        <w:rPr>
          <w:rFonts w:ascii="Times New Roman" w:hAnsi="Times New Roman"/>
          <w:b/>
          <w:smallCaps/>
          <w:sz w:val="28"/>
          <w:szCs w:val="28"/>
        </w:rPr>
      </w:pPr>
    </w:p>
    <w:p w14:paraId="4CA3D90B" w14:textId="77777777" w:rsidR="00231428" w:rsidRDefault="00231428" w:rsidP="00231428">
      <w:pPr>
        <w:tabs>
          <w:tab w:val="left" w:pos="3901"/>
        </w:tabs>
        <w:spacing w:after="0" w:line="360" w:lineRule="auto"/>
        <w:rPr>
          <w:rFonts w:ascii="Times New Roman" w:hAnsi="Times New Roman"/>
          <w:b/>
          <w:smallCaps/>
          <w:sz w:val="28"/>
          <w:szCs w:val="28"/>
        </w:rPr>
      </w:pPr>
      <w:r w:rsidRPr="007856E5">
        <w:rPr>
          <w:rFonts w:ascii="Times New Roman" w:hAnsi="Times New Roman"/>
          <w:b/>
          <w:smallCaps/>
          <w:sz w:val="28"/>
          <w:szCs w:val="28"/>
        </w:rPr>
        <w:t xml:space="preserve">criteri di valutazione </w:t>
      </w:r>
    </w:p>
    <w:p w14:paraId="44CA5A9B" w14:textId="77777777" w:rsidR="00231428" w:rsidRDefault="00231428" w:rsidP="00231428">
      <w:pPr>
        <w:tabs>
          <w:tab w:val="left" w:pos="3901"/>
        </w:tabs>
        <w:spacing w:after="0" w:line="360" w:lineRule="auto"/>
        <w:rPr>
          <w:rFonts w:ascii="Times New Roman" w:hAnsi="Times New Roman"/>
        </w:rPr>
      </w:pPr>
      <w:r w:rsidRPr="0074330E">
        <w:rPr>
          <w:rFonts w:ascii="Times New Roman" w:hAnsi="Times New Roman"/>
        </w:rPr>
        <w:t xml:space="preserve">La Commissione giudicatrice esaminerà gli elaborati sulla base dei seguenti criteri: </w:t>
      </w:r>
    </w:p>
    <w:p w14:paraId="2202BD75" w14:textId="77777777" w:rsidR="00231428" w:rsidRDefault="00231428" w:rsidP="00231428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4330E">
        <w:rPr>
          <w:rFonts w:ascii="Times New Roman" w:hAnsi="Times New Roman"/>
        </w:rPr>
        <w:t xml:space="preserve">Originalità del Logo </w:t>
      </w:r>
    </w:p>
    <w:p w14:paraId="5E2B007A" w14:textId="77777777" w:rsidR="00231428" w:rsidRDefault="00231428" w:rsidP="00231428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4330E">
        <w:rPr>
          <w:rFonts w:ascii="Times New Roman" w:hAnsi="Times New Roman"/>
        </w:rPr>
        <w:t xml:space="preserve">Creatività dell’immagine e dei colori </w:t>
      </w:r>
    </w:p>
    <w:p w14:paraId="32BE3365" w14:textId="77777777" w:rsidR="00231428" w:rsidRDefault="00231428" w:rsidP="00231428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4330E">
        <w:rPr>
          <w:rFonts w:ascii="Times New Roman" w:hAnsi="Times New Roman"/>
        </w:rPr>
        <w:t xml:space="preserve">Realizzabilità e riproducibilità del logo </w:t>
      </w:r>
    </w:p>
    <w:p w14:paraId="45C672D2" w14:textId="77777777" w:rsidR="00AF0ADA" w:rsidRDefault="00AF0ADA" w:rsidP="00231428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Capacità comunicativa</w:t>
      </w:r>
    </w:p>
    <w:p w14:paraId="692FC6EA" w14:textId="77777777" w:rsidR="00231428" w:rsidRDefault="00231428" w:rsidP="00231428">
      <w:pPr>
        <w:spacing w:after="0" w:line="360" w:lineRule="auto"/>
        <w:ind w:left="720"/>
        <w:rPr>
          <w:rFonts w:ascii="Times New Roman" w:hAnsi="Times New Roman"/>
        </w:rPr>
      </w:pPr>
    </w:p>
    <w:p w14:paraId="68EEFD09" w14:textId="77777777" w:rsidR="00231428" w:rsidRDefault="00231428" w:rsidP="00231428">
      <w:pPr>
        <w:tabs>
          <w:tab w:val="left" w:pos="3901"/>
        </w:tabs>
        <w:spacing w:after="0" w:line="360" w:lineRule="auto"/>
        <w:rPr>
          <w:rFonts w:ascii="Times New Roman" w:hAnsi="Times New Roman"/>
          <w:b/>
          <w:smallCaps/>
          <w:sz w:val="28"/>
          <w:szCs w:val="28"/>
        </w:rPr>
      </w:pPr>
      <w:r w:rsidRPr="007856E5">
        <w:rPr>
          <w:rFonts w:ascii="Times New Roman" w:hAnsi="Times New Roman"/>
          <w:b/>
          <w:smallCaps/>
          <w:sz w:val="28"/>
          <w:szCs w:val="28"/>
        </w:rPr>
        <w:t xml:space="preserve">premiazione </w:t>
      </w:r>
    </w:p>
    <w:p w14:paraId="336E300A" w14:textId="3B9B0AD8" w:rsidR="00AF0ADA" w:rsidRDefault="00F47613" w:rsidP="00231428">
      <w:pPr>
        <w:tabs>
          <w:tab w:val="left" w:pos="390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607EE" w:rsidRPr="00410F9A">
        <w:rPr>
          <w:rFonts w:ascii="Times New Roman" w:hAnsi="Times New Roman"/>
        </w:rPr>
        <w:t xml:space="preserve">l logo vincitore diverrà ufficialmente il logo </w:t>
      </w:r>
      <w:r w:rsidR="006607EE">
        <w:rPr>
          <w:rFonts w:ascii="Times New Roman" w:hAnsi="Times New Roman"/>
        </w:rPr>
        <w:t xml:space="preserve">Erasmus+ </w:t>
      </w:r>
      <w:r w:rsidR="006607EE" w:rsidRPr="00410F9A">
        <w:rPr>
          <w:rFonts w:ascii="Times New Roman" w:hAnsi="Times New Roman"/>
        </w:rPr>
        <w:t>della scuola</w:t>
      </w:r>
      <w:r w:rsidR="006607EE">
        <w:rPr>
          <w:rFonts w:ascii="Times New Roman" w:hAnsi="Times New Roman"/>
        </w:rPr>
        <w:t>.</w:t>
      </w:r>
    </w:p>
    <w:p w14:paraId="2535CD72" w14:textId="7CBD8DBA" w:rsidR="00231428" w:rsidRDefault="00231428" w:rsidP="00231428">
      <w:pPr>
        <w:tabs>
          <w:tab w:val="left" w:pos="3901"/>
        </w:tabs>
        <w:spacing w:after="0" w:line="360" w:lineRule="auto"/>
        <w:rPr>
          <w:rFonts w:ascii="Times New Roman" w:hAnsi="Times New Roman"/>
        </w:rPr>
      </w:pPr>
      <w:r w:rsidRPr="0074330E">
        <w:rPr>
          <w:rFonts w:ascii="Times New Roman" w:hAnsi="Times New Roman"/>
        </w:rPr>
        <w:t>I</w:t>
      </w:r>
      <w:r w:rsidR="00941397">
        <w:rPr>
          <w:rFonts w:ascii="Times New Roman" w:hAnsi="Times New Roman"/>
        </w:rPr>
        <w:t>l</w:t>
      </w:r>
      <w:r w:rsidRPr="0074330E">
        <w:rPr>
          <w:rFonts w:ascii="Times New Roman" w:hAnsi="Times New Roman"/>
        </w:rPr>
        <w:t xml:space="preserve"> migliori elaborat</w:t>
      </w:r>
      <w:r w:rsidR="00941397">
        <w:rPr>
          <w:rFonts w:ascii="Times New Roman" w:hAnsi="Times New Roman"/>
        </w:rPr>
        <w:t>o</w:t>
      </w:r>
      <w:r w:rsidRPr="0074330E">
        <w:rPr>
          <w:rFonts w:ascii="Times New Roman" w:hAnsi="Times New Roman"/>
        </w:rPr>
        <w:t xml:space="preserve"> sa</w:t>
      </w:r>
      <w:r w:rsidR="00941397">
        <w:rPr>
          <w:rFonts w:ascii="Times New Roman" w:hAnsi="Times New Roman"/>
        </w:rPr>
        <w:t>rà</w:t>
      </w:r>
      <w:r>
        <w:rPr>
          <w:rFonts w:ascii="Times New Roman" w:hAnsi="Times New Roman"/>
        </w:rPr>
        <w:t xml:space="preserve"> premiat</w:t>
      </w:r>
      <w:r w:rsidR="0094139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 targa ricordo.</w:t>
      </w:r>
    </w:p>
    <w:p w14:paraId="1C1751C7" w14:textId="77777777" w:rsidR="00231428" w:rsidRDefault="00231428" w:rsidP="00231428">
      <w:pPr>
        <w:tabs>
          <w:tab w:val="left" w:pos="3901"/>
        </w:tabs>
        <w:spacing w:after="0" w:line="360" w:lineRule="auto"/>
        <w:rPr>
          <w:rFonts w:ascii="Times New Roman" w:hAnsi="Times New Roman"/>
        </w:rPr>
      </w:pPr>
      <w:r w:rsidRPr="0074330E">
        <w:rPr>
          <w:rFonts w:ascii="Times New Roman" w:hAnsi="Times New Roman"/>
        </w:rPr>
        <w:t xml:space="preserve">Tutti i concorrenti riceveranno un attestato di partecipazione. </w:t>
      </w:r>
    </w:p>
    <w:p w14:paraId="45A8FE15" w14:textId="6B4D1F19" w:rsidR="00231428" w:rsidRDefault="00231428" w:rsidP="00231428">
      <w:pPr>
        <w:tabs>
          <w:tab w:val="left" w:pos="3901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Nell’ambito del progetto Erasmus+ è previsto l'organizzazione di un evento per la disseminazione delle esperienze realizzate. In tale giorno, fissato per </w:t>
      </w:r>
      <w:r w:rsidRPr="00231428">
        <w:rPr>
          <w:rFonts w:ascii="Times New Roman" w:hAnsi="Times New Roman"/>
        </w:rPr>
        <w:t xml:space="preserve">il 9 maggio </w:t>
      </w:r>
      <w:r w:rsidR="00017812" w:rsidRPr="00231428">
        <w:rPr>
          <w:rFonts w:ascii="Times New Roman" w:hAnsi="Times New Roman"/>
        </w:rPr>
        <w:t xml:space="preserve">c.a. </w:t>
      </w:r>
      <w:r w:rsidR="00017812">
        <w:rPr>
          <w:rFonts w:ascii="Times New Roman" w:hAnsi="Times New Roman"/>
        </w:rPr>
        <w:t>Con</w:t>
      </w:r>
      <w:r>
        <w:rPr>
          <w:rFonts w:ascii="Times New Roman" w:hAnsi="Times New Roman"/>
        </w:rPr>
        <w:t xml:space="preserve"> la partecipazione delle scuole del territorio e i rappresentanti degli Enti locali, provinciali e regionali, avverrà la premiazione del vincitore del concorso.</w:t>
      </w:r>
    </w:p>
    <w:p w14:paraId="7F284DB5" w14:textId="77777777" w:rsidR="00231428" w:rsidRDefault="00231428" w:rsidP="00231428">
      <w:pPr>
        <w:tabs>
          <w:tab w:val="left" w:pos="3901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tale occasione verrà</w:t>
      </w:r>
      <w:r w:rsidRPr="0074330E">
        <w:rPr>
          <w:rFonts w:ascii="Times New Roman" w:hAnsi="Times New Roman"/>
        </w:rPr>
        <w:t xml:space="preserve"> allestita un’esposizione di tutti gli elaborati presentati al concorso e saranno consegnati gli attestati di partecipazione all’iniziativa. </w:t>
      </w:r>
    </w:p>
    <w:p w14:paraId="483A100A" w14:textId="77777777" w:rsidR="00231428" w:rsidRDefault="00231428" w:rsidP="00231428">
      <w:pPr>
        <w:tabs>
          <w:tab w:val="left" w:pos="3901"/>
        </w:tabs>
        <w:spacing w:before="120" w:after="0" w:line="360" w:lineRule="auto"/>
        <w:rPr>
          <w:rFonts w:ascii="Times New Roman" w:hAnsi="Times New Roman"/>
        </w:rPr>
      </w:pPr>
      <w:r w:rsidRPr="007856E5">
        <w:rPr>
          <w:rFonts w:ascii="Times New Roman" w:hAnsi="Times New Roman"/>
          <w:b/>
          <w:smallCaps/>
          <w:sz w:val="28"/>
          <w:szCs w:val="28"/>
        </w:rPr>
        <w:t>commissione esaminatrice</w:t>
      </w:r>
    </w:p>
    <w:p w14:paraId="76863010" w14:textId="6A5A55B7" w:rsidR="00231428" w:rsidRDefault="00231428" w:rsidP="00231428">
      <w:pPr>
        <w:tabs>
          <w:tab w:val="left" w:pos="3901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commissione </w:t>
      </w:r>
      <w:r w:rsidR="00F47613">
        <w:rPr>
          <w:rFonts w:ascii="Times New Roman" w:hAnsi="Times New Roman"/>
        </w:rPr>
        <w:t>esaminatrice</w:t>
      </w:r>
      <w:r>
        <w:rPr>
          <w:rFonts w:ascii="Times New Roman" w:hAnsi="Times New Roman"/>
        </w:rPr>
        <w:t xml:space="preserve"> </w:t>
      </w:r>
      <w:r w:rsidRPr="0074330E">
        <w:rPr>
          <w:rFonts w:ascii="Times New Roman" w:hAnsi="Times New Roman"/>
        </w:rPr>
        <w:t xml:space="preserve">così composta: </w:t>
      </w:r>
    </w:p>
    <w:p w14:paraId="14EECD40" w14:textId="77777777" w:rsidR="00231428" w:rsidRDefault="00231428" w:rsidP="0023142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</w:t>
      </w:r>
    </w:p>
    <w:p w14:paraId="2844D868" w14:textId="77777777" w:rsidR="00231428" w:rsidRDefault="006607EE" w:rsidP="0023142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DSGA</w:t>
      </w:r>
    </w:p>
    <w:p w14:paraId="742EE48C" w14:textId="77777777" w:rsidR="00231428" w:rsidRDefault="00231428" w:rsidP="0023142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Collaboratori del Dirigente scolastico</w:t>
      </w:r>
    </w:p>
    <w:p w14:paraId="4602B5BC" w14:textId="77777777" w:rsidR="00231428" w:rsidRDefault="00231428" w:rsidP="0023142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Referente Erasmus+</w:t>
      </w:r>
    </w:p>
    <w:p w14:paraId="7102D645" w14:textId="77777777" w:rsidR="00231428" w:rsidRDefault="00231428" w:rsidP="0023142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</w:t>
      </w:r>
      <w:r w:rsidRPr="00410F9A">
        <w:rPr>
          <w:rFonts w:ascii="Times New Roman" w:hAnsi="Times New Roman"/>
        </w:rPr>
        <w:t>l Presi</w:t>
      </w:r>
      <w:r>
        <w:rPr>
          <w:rFonts w:ascii="Times New Roman" w:hAnsi="Times New Roman"/>
        </w:rPr>
        <w:t>dente del Consiglio di Istituto</w:t>
      </w:r>
    </w:p>
    <w:p w14:paraId="14E30144" w14:textId="77777777" w:rsidR="006607EE" w:rsidRDefault="006607EE" w:rsidP="0023142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r w:rsidR="003334F7" w:rsidRPr="00017812">
        <w:rPr>
          <w:rFonts w:ascii="Times New Roman" w:hAnsi="Times New Roman"/>
        </w:rPr>
        <w:t>referente</w:t>
      </w:r>
      <w:r>
        <w:rPr>
          <w:rFonts w:ascii="Times New Roman" w:hAnsi="Times New Roman"/>
        </w:rPr>
        <w:t xml:space="preserve"> del dipartimento di Arte</w:t>
      </w:r>
    </w:p>
    <w:p w14:paraId="63B44C44" w14:textId="77777777" w:rsidR="00B5539A" w:rsidRDefault="00B5539A" w:rsidP="00B5539A">
      <w:pPr>
        <w:spacing w:after="0" w:line="360" w:lineRule="auto"/>
        <w:jc w:val="both"/>
        <w:rPr>
          <w:rFonts w:ascii="Times New Roman" w:hAnsi="Times New Roman"/>
        </w:rPr>
      </w:pPr>
    </w:p>
    <w:p w14:paraId="16DEC03F" w14:textId="101328B7" w:rsidR="00231428" w:rsidRDefault="00231428" w:rsidP="00231428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410F9A">
        <w:rPr>
          <w:rFonts w:ascii="Times New Roman" w:hAnsi="Times New Roman"/>
        </w:rPr>
        <w:t>I lavor</w:t>
      </w:r>
      <w:r>
        <w:rPr>
          <w:rFonts w:ascii="Times New Roman" w:hAnsi="Times New Roman"/>
        </w:rPr>
        <w:t xml:space="preserve">i della Commissione </w:t>
      </w:r>
      <w:r w:rsidRPr="00410F9A">
        <w:rPr>
          <w:rFonts w:ascii="Times New Roman" w:hAnsi="Times New Roman"/>
        </w:rPr>
        <w:t>saranno validi c</w:t>
      </w:r>
      <w:r>
        <w:rPr>
          <w:rFonts w:ascii="Times New Roman" w:hAnsi="Times New Roman"/>
        </w:rPr>
        <w:t>on la presenza di almeno cinque</w:t>
      </w:r>
      <w:r w:rsidRPr="00410F9A">
        <w:rPr>
          <w:rFonts w:ascii="Times New Roman" w:hAnsi="Times New Roman"/>
        </w:rPr>
        <w:t xml:space="preserve"> membri. Il giudizio</w:t>
      </w:r>
      <w:r>
        <w:rPr>
          <w:rFonts w:ascii="Times New Roman" w:hAnsi="Times New Roman"/>
        </w:rPr>
        <w:t xml:space="preserve"> della Commissione </w:t>
      </w:r>
      <w:r w:rsidRPr="00410F9A">
        <w:rPr>
          <w:rFonts w:ascii="Times New Roman" w:hAnsi="Times New Roman"/>
        </w:rPr>
        <w:t>è vincolante e insindacabile. Il logo vincitore sarà di proprietà della scuola che ne acquisisce tutti i diritti di utilizzazione, riproduzione, pubblicazione e nonché la facoltà di utilizzare i s</w:t>
      </w:r>
      <w:r>
        <w:rPr>
          <w:rFonts w:ascii="Times New Roman" w:hAnsi="Times New Roman"/>
        </w:rPr>
        <w:t xml:space="preserve">uddetti diritti a discrezione </w:t>
      </w:r>
      <w:r w:rsidRPr="00410F9A">
        <w:rPr>
          <w:rFonts w:ascii="Times New Roman" w:hAnsi="Times New Roman"/>
        </w:rPr>
        <w:t xml:space="preserve">per le proprie finalità, senza limiti di spazio e tempo. </w:t>
      </w:r>
      <w:r w:rsidRPr="009D4BB8">
        <w:rPr>
          <w:rFonts w:ascii="Times New Roman" w:hAnsi="Times New Roman"/>
        </w:rPr>
        <w:t xml:space="preserve">Nessun diritto economico, </w:t>
      </w:r>
      <w:r w:rsidR="009D4BB8">
        <w:rPr>
          <w:rFonts w:ascii="Times New Roman" w:hAnsi="Times New Roman"/>
        </w:rPr>
        <w:t>oltre alla targa ricordo,</w:t>
      </w:r>
      <w:r w:rsidRPr="009D4BB8">
        <w:rPr>
          <w:rFonts w:ascii="Times New Roman" w:hAnsi="Times New Roman"/>
        </w:rPr>
        <w:t xml:space="preserve"> sarà riconosciu</w:t>
      </w:r>
      <w:r w:rsidR="003334F7" w:rsidRPr="009D4BB8">
        <w:rPr>
          <w:rFonts w:ascii="Times New Roman" w:hAnsi="Times New Roman"/>
        </w:rPr>
        <w:t>to all’autore del logo premiat</w:t>
      </w:r>
      <w:r w:rsidR="009D4BB8">
        <w:rPr>
          <w:rFonts w:ascii="Times New Roman" w:hAnsi="Times New Roman"/>
        </w:rPr>
        <w:t>o.</w:t>
      </w:r>
      <w:r w:rsidRPr="00410F9A">
        <w:rPr>
          <w:rFonts w:ascii="Times New Roman" w:hAnsi="Times New Roman"/>
        </w:rPr>
        <w:t xml:space="preserve"> Il logo vincitore diverrà ufficialmente il logo </w:t>
      </w:r>
      <w:r>
        <w:rPr>
          <w:rFonts w:ascii="Times New Roman" w:hAnsi="Times New Roman"/>
        </w:rPr>
        <w:t xml:space="preserve">Erasmus+ </w:t>
      </w:r>
      <w:r w:rsidRPr="00410F9A">
        <w:rPr>
          <w:rFonts w:ascii="Times New Roman" w:hAnsi="Times New Roman"/>
        </w:rPr>
        <w:t xml:space="preserve">della </w:t>
      </w:r>
      <w:r w:rsidR="00017812" w:rsidRPr="00410F9A">
        <w:rPr>
          <w:rFonts w:ascii="Times New Roman" w:hAnsi="Times New Roman"/>
        </w:rPr>
        <w:t>scuola</w:t>
      </w:r>
      <w:r w:rsidR="00017812">
        <w:rPr>
          <w:rFonts w:ascii="Times New Roman" w:hAnsi="Times New Roman"/>
        </w:rPr>
        <w:t xml:space="preserve">, </w:t>
      </w:r>
      <w:r w:rsidR="00017812" w:rsidRPr="00410F9A">
        <w:rPr>
          <w:rFonts w:ascii="Times New Roman" w:hAnsi="Times New Roman"/>
        </w:rPr>
        <w:t>sarà</w:t>
      </w:r>
      <w:r w:rsidRPr="00410F9A">
        <w:rPr>
          <w:rFonts w:ascii="Times New Roman" w:hAnsi="Times New Roman"/>
        </w:rPr>
        <w:t xml:space="preserve"> riportato su tutti i documenti uff</w:t>
      </w:r>
      <w:r>
        <w:rPr>
          <w:rFonts w:ascii="Times New Roman" w:hAnsi="Times New Roman"/>
        </w:rPr>
        <w:t>iciali</w:t>
      </w:r>
      <w:r w:rsidRPr="00410F9A">
        <w:rPr>
          <w:rFonts w:ascii="Times New Roman" w:hAnsi="Times New Roman"/>
        </w:rPr>
        <w:t xml:space="preserve"> e sarà inserito </w:t>
      </w:r>
      <w:r>
        <w:rPr>
          <w:rFonts w:ascii="Times New Roman" w:hAnsi="Times New Roman"/>
        </w:rPr>
        <w:t>sul</w:t>
      </w:r>
      <w:r w:rsidRPr="00410F9A">
        <w:rPr>
          <w:rFonts w:ascii="Times New Roman" w:hAnsi="Times New Roman"/>
        </w:rPr>
        <w:t xml:space="preserve"> sito dell’Istituto. </w:t>
      </w:r>
    </w:p>
    <w:p w14:paraId="7A81E7CE" w14:textId="77777777" w:rsidR="00231428" w:rsidRDefault="00231428" w:rsidP="00231428">
      <w:pPr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410F9A">
        <w:rPr>
          <w:rFonts w:ascii="Times New Roman" w:hAnsi="Times New Roman"/>
        </w:rPr>
        <w:t xml:space="preserve"> lavori pervenuti non saranno restituiti. </w:t>
      </w:r>
    </w:p>
    <w:p w14:paraId="64A6CF82" w14:textId="77777777" w:rsidR="00231428" w:rsidRDefault="00231428" w:rsidP="00231428">
      <w:pPr>
        <w:spacing w:before="120" w:after="0" w:line="360" w:lineRule="auto"/>
        <w:ind w:left="357"/>
        <w:jc w:val="both"/>
        <w:rPr>
          <w:rFonts w:ascii="Times New Roman" w:hAnsi="Times New Roman"/>
          <w:b/>
          <w:smallCaps/>
          <w:sz w:val="28"/>
          <w:szCs w:val="28"/>
        </w:rPr>
      </w:pPr>
    </w:p>
    <w:p w14:paraId="6E7389DD" w14:textId="77777777" w:rsidR="00231428" w:rsidRDefault="00231428" w:rsidP="00231428">
      <w:pPr>
        <w:spacing w:before="120" w:after="0" w:line="360" w:lineRule="auto"/>
        <w:ind w:left="357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410F9A">
        <w:rPr>
          <w:rFonts w:ascii="Times New Roman" w:hAnsi="Times New Roman"/>
          <w:b/>
          <w:smallCaps/>
          <w:sz w:val="28"/>
          <w:szCs w:val="28"/>
        </w:rPr>
        <w:t xml:space="preserve">documentazione e informazioni </w:t>
      </w:r>
    </w:p>
    <w:p w14:paraId="617CC2BE" w14:textId="77777777" w:rsidR="00231428" w:rsidRDefault="00231428" w:rsidP="00231428">
      <w:pPr>
        <w:spacing w:after="0"/>
        <w:ind w:left="357"/>
        <w:jc w:val="both"/>
        <w:rPr>
          <w:rFonts w:ascii="Times New Roman" w:hAnsi="Times New Roman"/>
        </w:rPr>
      </w:pPr>
      <w:r w:rsidRPr="00410F9A">
        <w:rPr>
          <w:rFonts w:ascii="Times New Roman" w:hAnsi="Times New Roman"/>
        </w:rPr>
        <w:t xml:space="preserve">Il presente bando di concorso e la scheda di partecipazione possono essere consultati e scaricati dal sito </w:t>
      </w:r>
      <w:r>
        <w:rPr>
          <w:rFonts w:ascii="Times New Roman" w:hAnsi="Times New Roman"/>
        </w:rPr>
        <w:t xml:space="preserve">WEB  </w:t>
      </w:r>
      <w:hyperlink r:id="rId14" w:history="1">
        <w:r w:rsidRPr="00C9281B">
          <w:rPr>
            <w:rStyle w:val="Collegamentoipertestuale"/>
            <w:rFonts w:ascii="Times New Roman" w:hAnsi="Times New Roman"/>
          </w:rPr>
          <w:t>www.pololicealerossano.it</w:t>
        </w:r>
      </w:hyperlink>
    </w:p>
    <w:p w14:paraId="0A47DCC0" w14:textId="77777777" w:rsidR="00231428" w:rsidRPr="00410F9A" w:rsidRDefault="00231428" w:rsidP="00231428">
      <w:pPr>
        <w:spacing w:after="0"/>
        <w:ind w:left="357"/>
        <w:jc w:val="both"/>
        <w:rPr>
          <w:rFonts w:ascii="Times New Roman" w:hAnsi="Times New Roman"/>
        </w:rPr>
      </w:pPr>
    </w:p>
    <w:p w14:paraId="01EC708B" w14:textId="77777777" w:rsidR="00231428" w:rsidRDefault="00231428" w:rsidP="00231428">
      <w:pPr>
        <w:jc w:val="both"/>
      </w:pPr>
    </w:p>
    <w:p w14:paraId="66A64036" w14:textId="640A8D68" w:rsidR="00231428" w:rsidRDefault="00231428" w:rsidP="00231428">
      <w:pPr>
        <w:pStyle w:val="Paragrafoelenco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231428">
        <w:rPr>
          <w:sz w:val="22"/>
          <w:szCs w:val="22"/>
        </w:rPr>
        <w:t xml:space="preserve">   </w:t>
      </w:r>
      <w:r w:rsidR="007340B1">
        <w:rPr>
          <w:sz w:val="22"/>
          <w:szCs w:val="22"/>
        </w:rPr>
        <w:t xml:space="preserve">                                                                         </w:t>
      </w:r>
      <w:r w:rsidRPr="00231428">
        <w:rPr>
          <w:sz w:val="22"/>
          <w:szCs w:val="22"/>
        </w:rPr>
        <w:t>Il Dirigente Scolastico</w:t>
      </w:r>
    </w:p>
    <w:p w14:paraId="12FA4EE9" w14:textId="7E7B5820" w:rsidR="003C5F7F" w:rsidRPr="003C5F7F" w:rsidRDefault="003334F7" w:rsidP="00231428">
      <w:pPr>
        <w:pStyle w:val="Paragrafoelenc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</w:t>
      </w:r>
      <w:r w:rsidR="007340B1">
        <w:rPr>
          <w:i/>
          <w:sz w:val="22"/>
          <w:szCs w:val="22"/>
        </w:rPr>
        <w:t xml:space="preserve">                                                                        </w:t>
      </w:r>
      <w:r w:rsidR="003C5F7F" w:rsidRPr="003C5F7F">
        <w:rPr>
          <w:i/>
          <w:sz w:val="22"/>
          <w:szCs w:val="22"/>
        </w:rPr>
        <w:t>Antonio Franco Pistoia</w:t>
      </w:r>
    </w:p>
    <w:p w14:paraId="27B1EB5B" w14:textId="77777777" w:rsidR="00231428" w:rsidRPr="003C5F7F" w:rsidRDefault="00231428" w:rsidP="00231428">
      <w:pPr>
        <w:tabs>
          <w:tab w:val="left" w:pos="3901"/>
        </w:tabs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6F9ECA10" w14:textId="77777777" w:rsidR="00FD204A" w:rsidRDefault="00FD204A"/>
    <w:sectPr w:rsidR="00FD204A" w:rsidSect="00F242A0">
      <w:footerReference w:type="default" r:id="rId15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7D36" w14:textId="77777777" w:rsidR="00F242A0" w:rsidRDefault="00F242A0" w:rsidP="009E0892">
      <w:pPr>
        <w:spacing w:after="0" w:line="240" w:lineRule="auto"/>
      </w:pPr>
      <w:r>
        <w:separator/>
      </w:r>
    </w:p>
  </w:endnote>
  <w:endnote w:type="continuationSeparator" w:id="0">
    <w:p w14:paraId="5FB98871" w14:textId="77777777" w:rsidR="00F242A0" w:rsidRDefault="00F242A0" w:rsidP="009E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795F" w14:textId="77777777" w:rsidR="009E0892" w:rsidRDefault="009E0892" w:rsidP="00B14935">
    <w:pPr>
      <w:pStyle w:val="Pidipagina"/>
      <w:tabs>
        <w:tab w:val="clear" w:pos="4819"/>
        <w:tab w:val="clear" w:pos="9638"/>
        <w:tab w:val="left" w:pos="4136"/>
      </w:tabs>
    </w:pPr>
    <w:r>
      <w:rPr>
        <w:noProof/>
      </w:rPr>
      <w:drawing>
        <wp:inline distT="0" distB="0" distL="0" distR="0" wp14:anchorId="526BB0D4" wp14:editId="086B8D23">
          <wp:extent cx="1952422" cy="1037617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534" cy="1039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4935">
      <w:rPr>
        <w:noProof/>
      </w:rPr>
      <w:drawing>
        <wp:inline distT="0" distB="0" distL="0" distR="0" wp14:anchorId="21121C35" wp14:editId="4ED0E256">
          <wp:extent cx="2205342" cy="624872"/>
          <wp:effectExtent l="19050" t="0" r="4458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26" cy="627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6579" w14:textId="77777777" w:rsidR="00F242A0" w:rsidRDefault="00F242A0" w:rsidP="009E0892">
      <w:pPr>
        <w:spacing w:after="0" w:line="240" w:lineRule="auto"/>
      </w:pPr>
      <w:r>
        <w:separator/>
      </w:r>
    </w:p>
  </w:footnote>
  <w:footnote w:type="continuationSeparator" w:id="0">
    <w:p w14:paraId="6E3B879C" w14:textId="77777777" w:rsidR="00F242A0" w:rsidRDefault="00F242A0" w:rsidP="009E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A2C3D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1BB"/>
      </v:shape>
    </w:pict>
  </w:numPicBullet>
  <w:abstractNum w:abstractNumId="0" w15:restartNumberingAfterBreak="0">
    <w:nsid w:val="39470830"/>
    <w:multiLevelType w:val="hybridMultilevel"/>
    <w:tmpl w:val="5394B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A79F7"/>
    <w:multiLevelType w:val="hybridMultilevel"/>
    <w:tmpl w:val="DFFC4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059321">
    <w:abstractNumId w:val="1"/>
  </w:num>
  <w:num w:numId="2" w16cid:durableId="59074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13"/>
    <w:rsid w:val="00017812"/>
    <w:rsid w:val="000266FA"/>
    <w:rsid w:val="00090A5B"/>
    <w:rsid w:val="0018141C"/>
    <w:rsid w:val="0018599F"/>
    <w:rsid w:val="001B2981"/>
    <w:rsid w:val="001F741B"/>
    <w:rsid w:val="001F7EC0"/>
    <w:rsid w:val="00231428"/>
    <w:rsid w:val="00243B0B"/>
    <w:rsid w:val="002B3749"/>
    <w:rsid w:val="002D123D"/>
    <w:rsid w:val="003334F7"/>
    <w:rsid w:val="00374801"/>
    <w:rsid w:val="003C5F7F"/>
    <w:rsid w:val="004E5B4F"/>
    <w:rsid w:val="00500E97"/>
    <w:rsid w:val="006607EE"/>
    <w:rsid w:val="006879D4"/>
    <w:rsid w:val="007340B1"/>
    <w:rsid w:val="00783E53"/>
    <w:rsid w:val="00837BBC"/>
    <w:rsid w:val="00865611"/>
    <w:rsid w:val="00941397"/>
    <w:rsid w:val="009864F3"/>
    <w:rsid w:val="009C49D3"/>
    <w:rsid w:val="009D4BB8"/>
    <w:rsid w:val="009E0892"/>
    <w:rsid w:val="00A25685"/>
    <w:rsid w:val="00A61011"/>
    <w:rsid w:val="00A80005"/>
    <w:rsid w:val="00AA1BCA"/>
    <w:rsid w:val="00AE7D9B"/>
    <w:rsid w:val="00AF0ADA"/>
    <w:rsid w:val="00B14935"/>
    <w:rsid w:val="00B5539A"/>
    <w:rsid w:val="00BF06A6"/>
    <w:rsid w:val="00C33481"/>
    <w:rsid w:val="00CE7FBE"/>
    <w:rsid w:val="00D31027"/>
    <w:rsid w:val="00D37013"/>
    <w:rsid w:val="00D87C14"/>
    <w:rsid w:val="00F04216"/>
    <w:rsid w:val="00F242A0"/>
    <w:rsid w:val="00F24DB5"/>
    <w:rsid w:val="00F47613"/>
    <w:rsid w:val="00F77B80"/>
    <w:rsid w:val="00FC1E6B"/>
    <w:rsid w:val="00FD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AB300"/>
  <w15:docId w15:val="{7860D21B-8C93-5E41-BB2F-08D1398D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B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D37013"/>
    <w:pPr>
      <w:widowControl w:val="0"/>
      <w:autoSpaceDE w:val="0"/>
      <w:autoSpaceDN w:val="0"/>
      <w:spacing w:before="112" w:after="0" w:line="240" w:lineRule="auto"/>
      <w:ind w:left="327" w:right="734"/>
      <w:jc w:val="center"/>
    </w:pPr>
    <w:rPr>
      <w:rFonts w:ascii="Arial" w:eastAsia="Arial" w:hAnsi="Arial" w:cs="Arial"/>
      <w:b/>
      <w:bCs/>
      <w:sz w:val="40"/>
      <w:szCs w:val="4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D37013"/>
    <w:rPr>
      <w:rFonts w:ascii="Arial" w:eastAsia="Arial" w:hAnsi="Arial" w:cs="Arial"/>
      <w:b/>
      <w:bCs/>
      <w:sz w:val="40"/>
      <w:szCs w:val="4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0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37013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9E0892"/>
    <w:pPr>
      <w:spacing w:after="0" w:line="240" w:lineRule="auto"/>
    </w:pPr>
    <w:rPr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0892"/>
    <w:rPr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0892"/>
  </w:style>
  <w:style w:type="paragraph" w:styleId="Pidipagina">
    <w:name w:val="footer"/>
    <w:basedOn w:val="Normale"/>
    <w:link w:val="PidipaginaCarattere"/>
    <w:uiPriority w:val="99"/>
    <w:unhideWhenUsed/>
    <w:rsid w:val="009E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892"/>
  </w:style>
  <w:style w:type="paragraph" w:styleId="Paragrafoelenco">
    <w:name w:val="List Paragraph"/>
    <w:basedOn w:val="Normale"/>
    <w:uiPriority w:val="34"/>
    <w:qFormat/>
    <w:rsid w:val="002314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0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sis07100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pololicealerossano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s07100c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sis07100c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pololicealerossan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Antonio Pistoia</cp:lastModifiedBy>
  <cp:revision>8</cp:revision>
  <dcterms:created xsi:type="dcterms:W3CDTF">2024-01-20T18:11:00Z</dcterms:created>
  <dcterms:modified xsi:type="dcterms:W3CDTF">2024-01-30T13:34:00Z</dcterms:modified>
</cp:coreProperties>
</file>